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DF" w:rsidRDefault="00AC30DF" w:rsidP="007C4AD0">
      <w:pPr>
        <w:jc w:val="center"/>
        <w:rPr>
          <w:rFonts w:ascii="Verdana" w:hAnsi="Verdana"/>
          <w:b/>
          <w:sz w:val="24"/>
          <w:szCs w:val="24"/>
        </w:rPr>
      </w:pPr>
    </w:p>
    <w:p w:rsidR="007C4AD0" w:rsidRPr="007C4AD0" w:rsidRDefault="007C4AD0" w:rsidP="007C4AD0">
      <w:pPr>
        <w:jc w:val="center"/>
        <w:rPr>
          <w:rFonts w:ascii="Verdana" w:hAnsi="Verdana"/>
          <w:b/>
          <w:sz w:val="24"/>
          <w:szCs w:val="24"/>
        </w:rPr>
      </w:pPr>
      <w:r w:rsidRPr="007C4AD0">
        <w:rPr>
          <w:rFonts w:ascii="Verdana" w:hAnsi="Verdana"/>
          <w:b/>
          <w:sz w:val="24"/>
          <w:szCs w:val="24"/>
        </w:rPr>
        <w:t>A Letter to a Father Who Has Lost His Son</w:t>
      </w:r>
    </w:p>
    <w:p w:rsidR="00E24630" w:rsidRDefault="002170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Hello </w:t>
      </w:r>
      <w:r w:rsidR="004071CC">
        <w:rPr>
          <w:rFonts w:ascii="Verdana" w:hAnsi="Verdana"/>
          <w:sz w:val="24"/>
          <w:szCs w:val="24"/>
        </w:rPr>
        <w:t>John</w:t>
      </w:r>
      <w:r>
        <w:rPr>
          <w:rFonts w:ascii="Verdana" w:hAnsi="Verdana"/>
          <w:sz w:val="24"/>
          <w:szCs w:val="24"/>
        </w:rPr>
        <w:t>,</w:t>
      </w:r>
    </w:p>
    <w:p w:rsidR="008C58F4" w:rsidRDefault="002170B7" w:rsidP="008C58F4">
      <w:pPr>
        <w:spacing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still remember hearing the news of your son's passing away. Apart from education/teaching, my life has been drawn toward spirituality. Here is passage dealing with </w:t>
      </w:r>
      <w:r w:rsidRPr="002170B7">
        <w:rPr>
          <w:rFonts w:ascii="Verdana" w:hAnsi="Verdana"/>
          <w:i/>
          <w:sz w:val="24"/>
          <w:szCs w:val="24"/>
        </w:rPr>
        <w:t>the reality of death</w:t>
      </w:r>
      <w:r>
        <w:rPr>
          <w:rFonts w:ascii="Verdana" w:hAnsi="Verdana"/>
          <w:sz w:val="24"/>
          <w:szCs w:val="24"/>
        </w:rPr>
        <w:t xml:space="preserve"> that I recently came across from another faith tradition (in this case, Buddhism). I found the passage honest in its description of death, and it complements what we read in the Old Testament of the Bible. It's a recollection on death from a discourse called </w:t>
      </w:r>
      <w:r w:rsidR="004071CC">
        <w:rPr>
          <w:rFonts w:ascii="Verdana" w:hAnsi="Verdana"/>
          <w:sz w:val="24"/>
          <w:szCs w:val="24"/>
        </w:rPr>
        <w:t xml:space="preserve">the </w:t>
      </w:r>
      <w:proofErr w:type="spellStart"/>
      <w:r w:rsidR="004071CC" w:rsidRPr="004071CC">
        <w:rPr>
          <w:rFonts w:ascii="Verdana" w:hAnsi="Verdana"/>
          <w:i/>
          <w:sz w:val="24"/>
          <w:szCs w:val="24"/>
        </w:rPr>
        <w:t>Sutta</w:t>
      </w:r>
      <w:proofErr w:type="spellEnd"/>
      <w:r w:rsidR="004071CC" w:rsidRPr="004071CC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4071CC">
        <w:rPr>
          <w:rFonts w:ascii="Verdana" w:hAnsi="Verdana"/>
          <w:i/>
          <w:sz w:val="24"/>
          <w:szCs w:val="24"/>
        </w:rPr>
        <w:t>Nipata</w:t>
      </w:r>
      <w:proofErr w:type="spellEnd"/>
      <w:r w:rsidR="004071CC">
        <w:rPr>
          <w:rFonts w:ascii="Verdana" w:hAnsi="Verdana"/>
          <w:sz w:val="24"/>
          <w:szCs w:val="24"/>
        </w:rPr>
        <w:t>; here is part of it.</w:t>
      </w:r>
    </w:p>
    <w:p w:rsidR="008C58F4" w:rsidRPr="008C58F4" w:rsidRDefault="008C58F4" w:rsidP="008C58F4">
      <w:pPr>
        <w:spacing w:before="240"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"Life in this world is unpredictable and uncertain.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It is difficult, short and bound up with suffering.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Once born, a being is going to die, and this is unavoidable.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When old age arrives, or another cause, then there is death.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This is how it is with living beings.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When fruits become ripe, they may fall in the early morning.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In just the same way a being, once born, may die at any moment.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Just as the potter's clay pots tend to end up being shattered,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C58F4">
        <w:rPr>
          <w:rFonts w:ascii="Verdana" w:hAnsi="Verdana"/>
          <w:sz w:val="24"/>
          <w:szCs w:val="24"/>
        </w:rPr>
        <w:t>so</w:t>
      </w:r>
      <w:proofErr w:type="gramEnd"/>
      <w:r w:rsidRPr="008C58F4">
        <w:rPr>
          <w:rFonts w:ascii="Verdana" w:hAnsi="Verdana"/>
          <w:sz w:val="24"/>
          <w:szCs w:val="24"/>
        </w:rPr>
        <w:t xml:space="preserve"> is it with the life of mortals.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Both young and old, whether foolish or wise, will be trapped by death.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All beings move towards death. They are overcome by death.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They go to the other world.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 xml:space="preserve">And then not even a father can save his </w:t>
      </w:r>
      <w:proofErr w:type="gramStart"/>
      <w:r w:rsidRPr="008C58F4">
        <w:rPr>
          <w:rFonts w:ascii="Verdana" w:hAnsi="Verdana"/>
          <w:sz w:val="24"/>
          <w:szCs w:val="24"/>
        </w:rPr>
        <w:t>son,</w:t>
      </w:r>
      <w:proofErr w:type="gramEnd"/>
      <w:r w:rsidRPr="008C58F4">
        <w:rPr>
          <w:rFonts w:ascii="Verdana" w:hAnsi="Verdana"/>
          <w:sz w:val="24"/>
          <w:szCs w:val="24"/>
        </w:rPr>
        <w:t xml:space="preserve"> or a family their relatives.</w:t>
      </w:r>
    </w:p>
    <w:p w:rsidR="008C58F4" w:rsidRP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Look: while relatives are watching, tearful and groaning, men</w:t>
      </w:r>
    </w:p>
    <w:p w:rsid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C58F4">
        <w:rPr>
          <w:rFonts w:ascii="Verdana" w:hAnsi="Verdana"/>
          <w:sz w:val="24"/>
          <w:szCs w:val="24"/>
        </w:rPr>
        <w:t>are</w:t>
      </w:r>
      <w:proofErr w:type="gramEnd"/>
      <w:r w:rsidRPr="008C58F4">
        <w:rPr>
          <w:rFonts w:ascii="Verdana" w:hAnsi="Verdana"/>
          <w:sz w:val="24"/>
          <w:szCs w:val="24"/>
        </w:rPr>
        <w:t xml:space="preserve"> carried off one by one, like cattle being led to the slaughter.</w:t>
      </w:r>
    </w:p>
    <w:p w:rsidR="008C58F4" w:rsidRDefault="008C58F4" w:rsidP="008C58F4">
      <w:pPr>
        <w:spacing w:after="0"/>
        <w:rPr>
          <w:rFonts w:ascii="Verdana" w:hAnsi="Verdana"/>
          <w:sz w:val="24"/>
          <w:szCs w:val="24"/>
        </w:rPr>
      </w:pPr>
      <w:r w:rsidRPr="008C58F4">
        <w:rPr>
          <w:rFonts w:ascii="Verdana" w:hAnsi="Verdana"/>
          <w:sz w:val="24"/>
          <w:szCs w:val="24"/>
        </w:rPr>
        <w:t>Death and ageing are endemic to the world.</w:t>
      </w:r>
      <w:r>
        <w:rPr>
          <w:rFonts w:ascii="Verdana" w:hAnsi="Verdana"/>
          <w:sz w:val="24"/>
          <w:szCs w:val="24"/>
        </w:rPr>
        <w:t>"</w:t>
      </w:r>
    </w:p>
    <w:p w:rsidR="008C58F4" w:rsidRDefault="008C58F4" w:rsidP="008C58F4">
      <w:p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True, the author doesn't address the hope beyond the grave (as the New Testament does), but he has come to accept our mortal life for what it is.</w:t>
      </w:r>
    </w:p>
    <w:p w:rsidR="008C58F4" w:rsidRDefault="008C58F4" w:rsidP="008C58F4">
      <w:p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closing, </w:t>
      </w:r>
      <w:proofErr w:type="gramStart"/>
      <w:r w:rsidR="001F4FAE">
        <w:rPr>
          <w:rFonts w:ascii="Verdana" w:hAnsi="Verdana"/>
          <w:sz w:val="24"/>
          <w:szCs w:val="24"/>
        </w:rPr>
        <w:t>John</w:t>
      </w:r>
      <w:r>
        <w:rPr>
          <w:rFonts w:ascii="Verdana" w:hAnsi="Verdana"/>
          <w:sz w:val="24"/>
          <w:szCs w:val="24"/>
        </w:rPr>
        <w:t>,</w:t>
      </w:r>
      <w:proofErr w:type="gramEnd"/>
      <w:r>
        <w:rPr>
          <w:rFonts w:ascii="Verdana" w:hAnsi="Verdana"/>
          <w:sz w:val="24"/>
          <w:szCs w:val="24"/>
        </w:rPr>
        <w:t xml:space="preserve"> may your grieving, in </w:t>
      </w:r>
      <w:r w:rsidR="004071CC">
        <w:rPr>
          <w:rFonts w:ascii="Verdana" w:hAnsi="Verdana"/>
          <w:sz w:val="24"/>
          <w:szCs w:val="24"/>
        </w:rPr>
        <w:t>its</w:t>
      </w:r>
      <w:r>
        <w:rPr>
          <w:rFonts w:ascii="Verdana" w:hAnsi="Verdana"/>
          <w:sz w:val="24"/>
          <w:szCs w:val="24"/>
        </w:rPr>
        <w:t xml:space="preserve"> own time and way, turn into a gentle goodbye, where death can be accepted, </w:t>
      </w:r>
      <w:r w:rsidRPr="008C58F4">
        <w:rPr>
          <w:rFonts w:ascii="Verdana" w:hAnsi="Verdana"/>
          <w:sz w:val="24"/>
          <w:szCs w:val="24"/>
        </w:rPr>
        <w:t xml:space="preserve">rather than something </w:t>
      </w:r>
      <w:r>
        <w:rPr>
          <w:rFonts w:ascii="Verdana" w:hAnsi="Verdana"/>
          <w:sz w:val="24"/>
          <w:szCs w:val="24"/>
        </w:rPr>
        <w:t xml:space="preserve">we </w:t>
      </w:r>
      <w:r w:rsidRPr="008C58F4">
        <w:rPr>
          <w:rFonts w:ascii="Verdana" w:hAnsi="Verdana"/>
          <w:sz w:val="24"/>
          <w:szCs w:val="24"/>
        </w:rPr>
        <w:t>battle against futilely.</w:t>
      </w:r>
    </w:p>
    <w:p w:rsidR="008C58F4" w:rsidRDefault="008C58F4" w:rsidP="008C58F4">
      <w:pPr>
        <w:spacing w:befor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Upon my reflection of a father and his </w:t>
      </w:r>
      <w:r w:rsidR="004071CC">
        <w:rPr>
          <w:rFonts w:ascii="Verdana" w:hAnsi="Verdana"/>
          <w:sz w:val="24"/>
          <w:szCs w:val="24"/>
        </w:rPr>
        <w:t xml:space="preserve">departed </w:t>
      </w:r>
      <w:r>
        <w:rPr>
          <w:rFonts w:ascii="Verdana" w:hAnsi="Verdana"/>
          <w:sz w:val="24"/>
          <w:szCs w:val="24"/>
        </w:rPr>
        <w:t>son,</w:t>
      </w:r>
    </w:p>
    <w:p w:rsidR="008C58F4" w:rsidRPr="008C58F4" w:rsidRDefault="008C58F4" w:rsidP="008C58F4">
      <w:pPr>
        <w:spacing w:before="24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Alex</w:t>
      </w:r>
    </w:p>
    <w:sectPr w:rsidR="008C58F4" w:rsidRPr="008C58F4" w:rsidSect="0026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2170B7"/>
    <w:rsid w:val="00025C44"/>
    <w:rsid w:val="001F4FAE"/>
    <w:rsid w:val="002170B7"/>
    <w:rsid w:val="00265C60"/>
    <w:rsid w:val="00381B09"/>
    <w:rsid w:val="004071CC"/>
    <w:rsid w:val="007C4AD0"/>
    <w:rsid w:val="008C58F4"/>
    <w:rsid w:val="00AC30DF"/>
    <w:rsid w:val="00AD00D9"/>
    <w:rsid w:val="00B9289B"/>
    <w:rsid w:val="00C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8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2014-05-05T09:33:00Z</dcterms:created>
  <dcterms:modified xsi:type="dcterms:W3CDTF">2014-05-05T10:48:00Z</dcterms:modified>
</cp:coreProperties>
</file>