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89" w:rsidRPr="003E5EA8" w:rsidRDefault="00486389" w:rsidP="00486389">
      <w:pPr>
        <w:jc w:val="center"/>
        <w:rPr>
          <w:rFonts w:ascii="Verdana" w:hAnsi="Verdana" w:cs="Arial"/>
          <w:b/>
          <w:sz w:val="24"/>
        </w:rPr>
      </w:pPr>
      <w:r w:rsidRPr="003E5EA8">
        <w:rPr>
          <w:rFonts w:ascii="Verdana" w:hAnsi="Verdana" w:cs="Arial"/>
          <w:b/>
          <w:sz w:val="24"/>
        </w:rPr>
        <w:t xml:space="preserve">37 </w:t>
      </w:r>
      <w:r w:rsidR="00710078">
        <w:rPr>
          <w:rFonts w:ascii="Verdana" w:hAnsi="Verdana" w:cs="Arial"/>
          <w:b/>
          <w:sz w:val="24"/>
        </w:rPr>
        <w:t xml:space="preserve">Aspects of </w:t>
      </w:r>
      <w:r w:rsidRPr="003E5EA8">
        <w:rPr>
          <w:rFonts w:ascii="Verdana" w:hAnsi="Verdana" w:cs="Arial"/>
          <w:b/>
          <w:sz w:val="24"/>
        </w:rPr>
        <w:t>Enlightenment</w:t>
      </w:r>
    </w:p>
    <w:p w:rsidR="002A125A" w:rsidRPr="003E5EA8" w:rsidRDefault="002A125A" w:rsidP="007644C4">
      <w:pPr>
        <w:spacing w:line="240" w:lineRule="auto"/>
        <w:rPr>
          <w:rFonts w:ascii="Verdana" w:hAnsi="Verdana" w:cs="Arial"/>
          <w:bCs/>
          <w:sz w:val="24"/>
        </w:rPr>
      </w:pPr>
      <w:r w:rsidRPr="003E5EA8">
        <w:rPr>
          <w:rFonts w:ascii="Verdana" w:hAnsi="Verdana" w:cs="Arial"/>
          <w:bCs/>
          <w:sz w:val="24"/>
        </w:rPr>
        <w:t xml:space="preserve">Both Theravada and Mahayana Buddhists recognize seven sets of qualities as complementary facets of the Buddhist path to awakening. Within these seven sets of Enlightenment qualities, there </w:t>
      </w:r>
      <w:proofErr w:type="gramStart"/>
      <w:r w:rsidRPr="003E5EA8">
        <w:rPr>
          <w:rFonts w:ascii="Verdana" w:hAnsi="Verdana" w:cs="Arial"/>
          <w:bCs/>
          <w:sz w:val="24"/>
        </w:rPr>
        <w:t>is</w:t>
      </w:r>
      <w:proofErr w:type="gramEnd"/>
      <w:r w:rsidRPr="003E5EA8">
        <w:rPr>
          <w:rFonts w:ascii="Verdana" w:hAnsi="Verdana" w:cs="Arial"/>
          <w:bCs/>
          <w:sz w:val="24"/>
        </w:rPr>
        <w:t xml:space="preserve"> a total of thirty-seven individual qualities.</w:t>
      </w:r>
    </w:p>
    <w:p w:rsidR="00A205B9" w:rsidRPr="003E5EA8" w:rsidRDefault="00A205B9" w:rsidP="002A125A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Four </w:t>
      </w:r>
      <w:r w:rsidR="002A125A" w:rsidRPr="003E5EA8">
        <w:rPr>
          <w:rFonts w:ascii="Verdana" w:hAnsi="Verdana" w:cs="Arial"/>
          <w:b/>
          <w:bCs/>
          <w:sz w:val="24"/>
        </w:rPr>
        <w:t>F</w:t>
      </w:r>
      <w:r w:rsidRPr="003E5EA8">
        <w:rPr>
          <w:rFonts w:ascii="Verdana" w:hAnsi="Verdana" w:cs="Arial"/>
          <w:b/>
          <w:bCs/>
          <w:sz w:val="24"/>
        </w:rPr>
        <w:t xml:space="preserve">rames of </w:t>
      </w:r>
      <w:r w:rsidR="002A125A" w:rsidRPr="003E5EA8">
        <w:rPr>
          <w:rFonts w:ascii="Verdana" w:hAnsi="Verdana" w:cs="Arial"/>
          <w:b/>
          <w:bCs/>
          <w:sz w:val="24"/>
        </w:rPr>
        <w:t>R</w:t>
      </w:r>
      <w:r w:rsidRPr="003E5EA8">
        <w:rPr>
          <w:rFonts w:ascii="Verdana" w:hAnsi="Verdana" w:cs="Arial"/>
          <w:b/>
          <w:bCs/>
          <w:sz w:val="24"/>
        </w:rPr>
        <w:t>eference</w:t>
      </w:r>
    </w:p>
    <w:p w:rsidR="00A205B9" w:rsidRPr="003E5EA8" w:rsidRDefault="00A205B9" w:rsidP="002A125A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Contemplation of the body</w:t>
      </w:r>
    </w:p>
    <w:p w:rsidR="007644C4" w:rsidRPr="003E5EA8" w:rsidRDefault="00A205B9" w:rsidP="002A125A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Contemplation of feelings</w:t>
      </w:r>
    </w:p>
    <w:p w:rsidR="00A205B9" w:rsidRPr="003E5EA8" w:rsidRDefault="00A205B9" w:rsidP="002A125A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Contemplation of consciousness </w:t>
      </w:r>
    </w:p>
    <w:p w:rsidR="00A205B9" w:rsidRPr="003E5EA8" w:rsidRDefault="00A205B9" w:rsidP="007644C4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Contemplation of mental qualities </w:t>
      </w:r>
    </w:p>
    <w:p w:rsidR="00A205B9" w:rsidRPr="003E5EA8" w:rsidRDefault="00A205B9" w:rsidP="007644C4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Four </w:t>
      </w:r>
      <w:r w:rsidR="002A125A" w:rsidRPr="003E5EA8">
        <w:rPr>
          <w:rFonts w:ascii="Verdana" w:hAnsi="Verdana" w:cs="Arial"/>
          <w:b/>
          <w:bCs/>
          <w:sz w:val="24"/>
        </w:rPr>
        <w:t>R</w:t>
      </w:r>
      <w:r w:rsidRPr="003E5EA8">
        <w:rPr>
          <w:rFonts w:ascii="Verdana" w:hAnsi="Verdana" w:cs="Arial"/>
          <w:b/>
          <w:bCs/>
          <w:sz w:val="24"/>
        </w:rPr>
        <w:t xml:space="preserve">ight </w:t>
      </w:r>
      <w:r w:rsidR="002A125A" w:rsidRPr="003E5EA8">
        <w:rPr>
          <w:rFonts w:ascii="Verdana" w:hAnsi="Verdana" w:cs="Arial"/>
          <w:b/>
          <w:bCs/>
          <w:sz w:val="24"/>
        </w:rPr>
        <w:t>E</w:t>
      </w:r>
      <w:r w:rsidRPr="003E5EA8">
        <w:rPr>
          <w:rFonts w:ascii="Verdana" w:hAnsi="Verdana" w:cs="Arial"/>
          <w:b/>
          <w:bCs/>
          <w:sz w:val="24"/>
        </w:rPr>
        <w:t>xertions</w:t>
      </w:r>
    </w:p>
    <w:p w:rsidR="00A205B9" w:rsidRPr="003E5EA8" w:rsidRDefault="00A205B9" w:rsidP="007644C4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Exertion for the non-arising of unskillful states</w:t>
      </w:r>
    </w:p>
    <w:p w:rsidR="00A205B9" w:rsidRPr="003E5EA8" w:rsidRDefault="00A205B9" w:rsidP="007644C4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Exertion for the abandoning of unskillful states</w:t>
      </w:r>
    </w:p>
    <w:p w:rsidR="00A205B9" w:rsidRPr="003E5EA8" w:rsidRDefault="00A205B9" w:rsidP="007644C4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Exertion for the arising of skillful states</w:t>
      </w:r>
    </w:p>
    <w:p w:rsidR="00A205B9" w:rsidRPr="003E5EA8" w:rsidRDefault="00A205B9" w:rsidP="007644C4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Exertion for the sustaining of skillful states</w:t>
      </w:r>
    </w:p>
    <w:p w:rsidR="00A205B9" w:rsidRPr="003E5EA8" w:rsidRDefault="00A205B9" w:rsidP="007644C4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Four </w:t>
      </w:r>
      <w:r w:rsidR="002A125A" w:rsidRPr="003E5EA8">
        <w:rPr>
          <w:rFonts w:ascii="Verdana" w:hAnsi="Verdana" w:cs="Arial"/>
          <w:b/>
          <w:bCs/>
          <w:sz w:val="24"/>
        </w:rPr>
        <w:t>B</w:t>
      </w:r>
      <w:r w:rsidRPr="003E5EA8">
        <w:rPr>
          <w:rFonts w:ascii="Verdana" w:hAnsi="Verdana" w:cs="Arial"/>
          <w:b/>
          <w:bCs/>
          <w:sz w:val="24"/>
        </w:rPr>
        <w:t xml:space="preserve">ases of </w:t>
      </w:r>
      <w:r w:rsidR="002A125A" w:rsidRPr="003E5EA8">
        <w:rPr>
          <w:rFonts w:ascii="Verdana" w:hAnsi="Verdana" w:cs="Arial"/>
          <w:b/>
          <w:bCs/>
          <w:sz w:val="24"/>
        </w:rPr>
        <w:t>P</w:t>
      </w:r>
      <w:r w:rsidRPr="003E5EA8">
        <w:rPr>
          <w:rFonts w:ascii="Verdana" w:hAnsi="Verdana" w:cs="Arial"/>
          <w:b/>
          <w:bCs/>
          <w:sz w:val="24"/>
        </w:rPr>
        <w:t xml:space="preserve">ower </w:t>
      </w:r>
    </w:p>
    <w:p w:rsidR="00A205B9" w:rsidRPr="003E5EA8" w:rsidRDefault="00A205B9" w:rsidP="007644C4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Will </w:t>
      </w:r>
    </w:p>
    <w:p w:rsidR="00A205B9" w:rsidRPr="003E5EA8" w:rsidRDefault="00A205B9" w:rsidP="007644C4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Energy </w:t>
      </w:r>
    </w:p>
    <w:p w:rsidR="00A205B9" w:rsidRPr="003E5EA8" w:rsidRDefault="00A205B9" w:rsidP="007644C4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Consciousness </w:t>
      </w:r>
    </w:p>
    <w:p w:rsidR="00A205B9" w:rsidRPr="003E5EA8" w:rsidRDefault="00A205B9" w:rsidP="007644C4">
      <w:pPr>
        <w:numPr>
          <w:ilvl w:val="0"/>
          <w:numId w:val="5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Discrimination </w:t>
      </w:r>
    </w:p>
    <w:p w:rsidR="00A205B9" w:rsidRPr="003E5EA8" w:rsidRDefault="00A205B9" w:rsidP="007644C4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Five </w:t>
      </w:r>
      <w:r w:rsidR="002A125A" w:rsidRPr="003E5EA8">
        <w:rPr>
          <w:rFonts w:ascii="Verdana" w:hAnsi="Verdana" w:cs="Arial"/>
          <w:b/>
          <w:bCs/>
          <w:sz w:val="24"/>
        </w:rPr>
        <w:t>F</w:t>
      </w:r>
      <w:r w:rsidRPr="003E5EA8">
        <w:rPr>
          <w:rFonts w:ascii="Verdana" w:hAnsi="Verdana" w:cs="Arial"/>
          <w:b/>
          <w:bCs/>
          <w:sz w:val="24"/>
        </w:rPr>
        <w:t xml:space="preserve">aculties </w:t>
      </w:r>
    </w:p>
    <w:p w:rsidR="00A205B9" w:rsidRPr="003E5EA8" w:rsidRDefault="00A205B9" w:rsidP="007644C4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Faith </w:t>
      </w:r>
    </w:p>
    <w:p w:rsidR="00A205B9" w:rsidRPr="003E5EA8" w:rsidRDefault="00A205B9" w:rsidP="007644C4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Energy </w:t>
      </w:r>
    </w:p>
    <w:p w:rsidR="00A205B9" w:rsidRPr="003E5EA8" w:rsidRDefault="00A205B9" w:rsidP="007644C4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Mindfulness </w:t>
      </w:r>
    </w:p>
    <w:p w:rsidR="00A205B9" w:rsidRPr="003E5EA8" w:rsidRDefault="00A205B9" w:rsidP="007644C4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Concentration </w:t>
      </w:r>
    </w:p>
    <w:p w:rsidR="00E17782" w:rsidRPr="003E5EA8" w:rsidRDefault="00A205B9" w:rsidP="007644C4">
      <w:pPr>
        <w:numPr>
          <w:ilvl w:val="0"/>
          <w:numId w:val="6"/>
        </w:num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sz w:val="24"/>
        </w:rPr>
        <w:t>Wisdom</w:t>
      </w:r>
    </w:p>
    <w:p w:rsidR="00A205B9" w:rsidRPr="003E5EA8" w:rsidRDefault="00A205B9" w:rsidP="007644C4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Five </w:t>
      </w:r>
      <w:r w:rsidR="002A125A" w:rsidRPr="003E5EA8">
        <w:rPr>
          <w:rFonts w:ascii="Verdana" w:hAnsi="Verdana" w:cs="Arial"/>
          <w:b/>
          <w:bCs/>
          <w:sz w:val="24"/>
        </w:rPr>
        <w:t>P</w:t>
      </w:r>
      <w:r w:rsidRPr="003E5EA8">
        <w:rPr>
          <w:rFonts w:ascii="Verdana" w:hAnsi="Verdana" w:cs="Arial"/>
          <w:b/>
          <w:bCs/>
          <w:sz w:val="24"/>
        </w:rPr>
        <w:t xml:space="preserve">owers </w:t>
      </w:r>
    </w:p>
    <w:p w:rsidR="00A205B9" w:rsidRPr="003E5EA8" w:rsidRDefault="00A205B9" w:rsidP="007644C4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Faith </w:t>
      </w:r>
    </w:p>
    <w:p w:rsidR="00A205B9" w:rsidRPr="003E5EA8" w:rsidRDefault="00A205B9" w:rsidP="007644C4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Energy </w:t>
      </w:r>
    </w:p>
    <w:p w:rsidR="00A205B9" w:rsidRPr="003E5EA8" w:rsidRDefault="00A205B9" w:rsidP="007644C4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Mindfulness </w:t>
      </w:r>
    </w:p>
    <w:p w:rsidR="00A205B9" w:rsidRPr="003E5EA8" w:rsidRDefault="00A205B9" w:rsidP="007644C4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Concentration </w:t>
      </w:r>
    </w:p>
    <w:p w:rsidR="00A205B9" w:rsidRPr="003E5EA8" w:rsidRDefault="00A205B9" w:rsidP="007644C4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Wisdom </w:t>
      </w:r>
    </w:p>
    <w:p w:rsidR="00A205B9" w:rsidRPr="003E5EA8" w:rsidRDefault="00A205B9" w:rsidP="007644C4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Seven </w:t>
      </w:r>
      <w:r w:rsidR="002A125A" w:rsidRPr="003E5EA8">
        <w:rPr>
          <w:rFonts w:ascii="Verdana" w:hAnsi="Verdana" w:cs="Arial"/>
          <w:b/>
          <w:bCs/>
          <w:sz w:val="24"/>
        </w:rPr>
        <w:t>F</w:t>
      </w:r>
      <w:r w:rsidRPr="003E5EA8">
        <w:rPr>
          <w:rFonts w:ascii="Verdana" w:hAnsi="Verdana" w:cs="Arial"/>
          <w:b/>
          <w:bCs/>
          <w:sz w:val="24"/>
        </w:rPr>
        <w:t xml:space="preserve">actors of Enlightenment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Mindfulness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Investigation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Energy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Joy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Tranqui</w:t>
      </w:r>
      <w:r w:rsidR="002A125A" w:rsidRPr="003E5EA8">
        <w:rPr>
          <w:rFonts w:ascii="Verdana" w:hAnsi="Verdana" w:cs="Arial"/>
          <w:sz w:val="24"/>
        </w:rPr>
        <w:t>ll</w:t>
      </w:r>
      <w:r w:rsidRPr="003E5EA8">
        <w:rPr>
          <w:rFonts w:ascii="Verdana" w:hAnsi="Verdana" w:cs="Arial"/>
          <w:sz w:val="24"/>
        </w:rPr>
        <w:t xml:space="preserve">ity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Concentration </w:t>
      </w:r>
    </w:p>
    <w:p w:rsidR="00A205B9" w:rsidRPr="003E5EA8" w:rsidRDefault="00A205B9" w:rsidP="007644C4">
      <w:pPr>
        <w:numPr>
          <w:ilvl w:val="0"/>
          <w:numId w:val="8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Equanimity </w:t>
      </w:r>
    </w:p>
    <w:p w:rsidR="00A205B9" w:rsidRPr="003E5EA8" w:rsidRDefault="00A205B9" w:rsidP="007644C4">
      <w:pPr>
        <w:spacing w:after="0" w:line="240" w:lineRule="auto"/>
        <w:rPr>
          <w:rFonts w:ascii="Verdana" w:hAnsi="Verdana" w:cs="Arial"/>
          <w:b/>
          <w:bCs/>
          <w:sz w:val="24"/>
        </w:rPr>
      </w:pPr>
      <w:r w:rsidRPr="003E5EA8">
        <w:rPr>
          <w:rFonts w:ascii="Verdana" w:hAnsi="Verdana" w:cs="Arial"/>
          <w:b/>
          <w:bCs/>
          <w:sz w:val="24"/>
        </w:rPr>
        <w:t xml:space="preserve">Noble Eightfold Path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View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Intention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Speech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Action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Livelihood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Energy </w:t>
      </w:r>
    </w:p>
    <w:p w:rsidR="00A205B9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 xml:space="preserve">Right Mindfulness </w:t>
      </w:r>
    </w:p>
    <w:p w:rsidR="00EE74D3" w:rsidRPr="003E5EA8" w:rsidRDefault="00A205B9" w:rsidP="007644C4">
      <w:pPr>
        <w:numPr>
          <w:ilvl w:val="0"/>
          <w:numId w:val="9"/>
        </w:num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sz w:val="24"/>
        </w:rPr>
        <w:t>Right Concentration</w:t>
      </w:r>
    </w:p>
    <w:p w:rsidR="00F1186A" w:rsidRPr="003E5EA8" w:rsidRDefault="00F1186A" w:rsidP="00EE74D3">
      <w:pPr>
        <w:spacing w:after="0" w:line="240" w:lineRule="auto"/>
        <w:rPr>
          <w:rFonts w:ascii="Verdana" w:hAnsi="Verdana" w:cs="Arial"/>
          <w:b/>
          <w:sz w:val="24"/>
        </w:rPr>
        <w:sectPr w:rsidR="00F1186A" w:rsidRPr="003E5EA8" w:rsidSect="00C76849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0A4364" w:rsidRPr="003E5EA8" w:rsidRDefault="000A4364" w:rsidP="000A4364">
      <w:pPr>
        <w:spacing w:after="0" w:line="240" w:lineRule="auto"/>
        <w:ind w:left="720"/>
        <w:rPr>
          <w:rFonts w:ascii="Verdana" w:hAnsi="Verdana" w:cs="Arial"/>
          <w:sz w:val="24"/>
        </w:rPr>
      </w:pPr>
    </w:p>
    <w:p w:rsidR="00F1186A" w:rsidRPr="003E5EA8" w:rsidRDefault="00F1186A" w:rsidP="00F1186A">
      <w:pPr>
        <w:spacing w:after="0" w:line="240" w:lineRule="auto"/>
        <w:rPr>
          <w:rFonts w:ascii="Verdana" w:hAnsi="Verdana" w:cs="Arial"/>
          <w:sz w:val="24"/>
        </w:rPr>
      </w:pPr>
      <w:r w:rsidRPr="003E5EA8">
        <w:rPr>
          <w:rFonts w:ascii="Verdana" w:hAnsi="Verdana" w:cs="Arial"/>
          <w:b/>
          <w:sz w:val="24"/>
        </w:rPr>
        <w:t>Source</w:t>
      </w:r>
      <w:r w:rsidRPr="003E5EA8">
        <w:rPr>
          <w:rFonts w:ascii="Verdana" w:hAnsi="Verdana" w:cs="Arial"/>
          <w:sz w:val="24"/>
        </w:rPr>
        <w:t>: http://en.wikipedia.org/wiki/Bodhipakkhiy%C4%81dhamm%C4%81</w:t>
      </w:r>
    </w:p>
    <w:sectPr w:rsidR="00F1186A" w:rsidRPr="003E5EA8" w:rsidSect="00F1186A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09"/>
    <w:multiLevelType w:val="multilevel"/>
    <w:tmpl w:val="8F2A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B4159"/>
    <w:multiLevelType w:val="multilevel"/>
    <w:tmpl w:val="527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5306"/>
    <w:multiLevelType w:val="multilevel"/>
    <w:tmpl w:val="B2FA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33D13"/>
    <w:multiLevelType w:val="multilevel"/>
    <w:tmpl w:val="A4D4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B3E6F"/>
    <w:multiLevelType w:val="multilevel"/>
    <w:tmpl w:val="B2FC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F396A"/>
    <w:multiLevelType w:val="multilevel"/>
    <w:tmpl w:val="97A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D65"/>
    <w:multiLevelType w:val="multilevel"/>
    <w:tmpl w:val="3172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B3648"/>
    <w:multiLevelType w:val="multilevel"/>
    <w:tmpl w:val="4A90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358A5"/>
    <w:multiLevelType w:val="multilevel"/>
    <w:tmpl w:val="C61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54EAD"/>
    <w:multiLevelType w:val="multilevel"/>
    <w:tmpl w:val="00CC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01CAC"/>
    <w:multiLevelType w:val="multilevel"/>
    <w:tmpl w:val="3C2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522F2"/>
    <w:multiLevelType w:val="multilevel"/>
    <w:tmpl w:val="9A2C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B3F9C"/>
    <w:multiLevelType w:val="multilevel"/>
    <w:tmpl w:val="E7E6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1DBC"/>
    <w:multiLevelType w:val="multilevel"/>
    <w:tmpl w:val="C61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331EF"/>
    <w:multiLevelType w:val="multilevel"/>
    <w:tmpl w:val="C9B8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C4680"/>
    <w:multiLevelType w:val="multilevel"/>
    <w:tmpl w:val="C0F8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319EB"/>
    <w:multiLevelType w:val="multilevel"/>
    <w:tmpl w:val="E9B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A205B9"/>
    <w:rsid w:val="000A4364"/>
    <w:rsid w:val="000B497F"/>
    <w:rsid w:val="002A125A"/>
    <w:rsid w:val="00381B09"/>
    <w:rsid w:val="003E5EA8"/>
    <w:rsid w:val="00486389"/>
    <w:rsid w:val="00710078"/>
    <w:rsid w:val="007644C4"/>
    <w:rsid w:val="00785607"/>
    <w:rsid w:val="00A205B9"/>
    <w:rsid w:val="00A422ED"/>
    <w:rsid w:val="00AC6AAC"/>
    <w:rsid w:val="00AD00D9"/>
    <w:rsid w:val="00B124DB"/>
    <w:rsid w:val="00B13373"/>
    <w:rsid w:val="00C300FE"/>
    <w:rsid w:val="00C639A3"/>
    <w:rsid w:val="00C76849"/>
    <w:rsid w:val="00D55275"/>
    <w:rsid w:val="00E17782"/>
    <w:rsid w:val="00EE74D3"/>
    <w:rsid w:val="00F1186A"/>
    <w:rsid w:val="00FB2B14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E"/>
  </w:style>
  <w:style w:type="paragraph" w:styleId="Heading1">
    <w:name w:val="heading 1"/>
    <w:basedOn w:val="Normal"/>
    <w:link w:val="Heading1Char"/>
    <w:uiPriority w:val="9"/>
    <w:qFormat/>
    <w:rsid w:val="00A2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A2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20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5B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205B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205B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A20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5B9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05B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5B9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">
    <w:name w:val="navbox"/>
    <w:basedOn w:val="Normal"/>
    <w:rsid w:val="00A205B9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navbox-inner">
    <w:name w:val="navbox-inner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subgroup">
    <w:name w:val="navbox-subgroup"/>
    <w:basedOn w:val="Normal"/>
    <w:rsid w:val="00A205B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group">
    <w:name w:val="navbox-group"/>
    <w:basedOn w:val="Normal"/>
    <w:rsid w:val="00A205B9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title">
    <w:name w:val="navbox-title"/>
    <w:basedOn w:val="Normal"/>
    <w:rsid w:val="00A205B9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abovebelow">
    <w:name w:val="navbox-abovebelow"/>
    <w:basedOn w:val="Normal"/>
    <w:rsid w:val="00A205B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list">
    <w:name w:val="navbox-list"/>
    <w:basedOn w:val="Normal"/>
    <w:rsid w:val="00A205B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even">
    <w:name w:val="navbox-even"/>
    <w:basedOn w:val="Normal"/>
    <w:rsid w:val="00A205B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odd">
    <w:name w:val="navbox-odd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ar">
    <w:name w:val="navbar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collapsebutton">
    <w:name w:val="collapsebutton"/>
    <w:basedOn w:val="Normal"/>
    <w:rsid w:val="00A205B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collapsible-toggle">
    <w:name w:val="mw-collapsible-toggle"/>
    <w:basedOn w:val="Normal"/>
    <w:rsid w:val="00A205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fobox">
    <w:name w:val="infobox"/>
    <w:basedOn w:val="Normal"/>
    <w:rsid w:val="00A205B9"/>
    <w:pPr>
      <w:pBdr>
        <w:top w:val="single" w:sz="2" w:space="2" w:color="AAAAAA"/>
        <w:left w:val="single" w:sz="2" w:space="2" w:color="AAAAAA"/>
        <w:bottom w:val="single" w:sz="2" w:space="2" w:color="AAAAAA"/>
        <w:right w:val="single" w:sz="2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AU"/>
    </w:rPr>
  </w:style>
  <w:style w:type="paragraph" w:customStyle="1" w:styleId="messagebox">
    <w:name w:val="messagebox"/>
    <w:basedOn w:val="Normal"/>
    <w:rsid w:val="00A205B9"/>
    <w:pPr>
      <w:pBdr>
        <w:top w:val="single" w:sz="2" w:space="2" w:color="AAAAAA"/>
        <w:left w:val="single" w:sz="2" w:space="2" w:color="AAAAAA"/>
        <w:bottom w:val="single" w:sz="2" w:space="2" w:color="AAAAAA"/>
        <w:right w:val="single" w:sz="2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ddenstructure">
    <w:name w:val="hiddenstructure"/>
    <w:basedOn w:val="Normal"/>
    <w:rsid w:val="00A205B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rellink">
    <w:name w:val="rellink"/>
    <w:basedOn w:val="Normal"/>
    <w:rsid w:val="00A205B9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dablink">
    <w:name w:val="dablink"/>
    <w:basedOn w:val="Normal"/>
    <w:rsid w:val="00A205B9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geo-default">
    <w:name w:val="geo-defaul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eo-dms">
    <w:name w:val="geo-dms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eo-dec">
    <w:name w:val="geo-dec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eo-nondefault">
    <w:name w:val="geo-nondefaul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geo-multi-punct">
    <w:name w:val="geo-multi-punc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longitude">
    <w:name w:val="longitud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titude">
    <w:name w:val="latitud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wrap">
    <w:name w:val="nowrap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rap">
    <w:name w:val="wrap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mplate-documentation">
    <w:name w:val="template-documentation"/>
    <w:basedOn w:val="Normal"/>
    <w:rsid w:val="00A205B9"/>
    <w:pPr>
      <w:pBdr>
        <w:top w:val="single" w:sz="2" w:space="12" w:color="AAAAAA"/>
        <w:left w:val="single" w:sz="2" w:space="12" w:color="AAAAAA"/>
        <w:bottom w:val="single" w:sz="2" w:space="12" w:color="AAAAAA"/>
        <w:right w:val="single" w:sz="2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egorytreechildren">
    <w:name w:val="categorytreechildren"/>
    <w:basedOn w:val="Normal"/>
    <w:rsid w:val="00A205B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tag-markers">
    <w:name w:val="mw-tag-markers"/>
    <w:basedOn w:val="Normal"/>
    <w:rsid w:val="00A205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n-AU"/>
    </w:rPr>
  </w:style>
  <w:style w:type="paragraph" w:customStyle="1" w:styleId="sysop-show">
    <w:name w:val="sysop-show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accountcreator-show">
    <w:name w:val="accountcreator-show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updatedmarker">
    <w:name w:val="updatedmarker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en-AU"/>
    </w:rPr>
  </w:style>
  <w:style w:type="paragraph" w:customStyle="1" w:styleId="portal-column-left">
    <w:name w:val="portal-column-lef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rtal-column-right">
    <w:name w:val="portal-column-righ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rtal-column-left-wide">
    <w:name w:val="portal-column-left-wid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rtal-column-right-narrow">
    <w:name w:val="portal-column-right-narrow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rtal-column-left-extra-wide">
    <w:name w:val="portal-column-left-extra-wid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rtal-column-right-extra-narrow">
    <w:name w:val="portal-column-right-extra-narrow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unicodeanimal">
    <w:name w:val="unicodeanimal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astro">
    <w:name w:val="unicodeastro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chem">
    <w:name w:val="unicodechem"/>
    <w:basedOn w:val="Normal"/>
    <w:rsid w:val="00A205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AU"/>
    </w:rPr>
  </w:style>
  <w:style w:type="paragraph" w:customStyle="1" w:styleId="unicodecommunication">
    <w:name w:val="unicodecommunication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dentistry">
    <w:name w:val="unicodedentistry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education">
    <w:name w:val="unicodeeducation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emoticon">
    <w:name w:val="unicodeemoticon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enclosed">
    <w:name w:val="unicodeenclosed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event">
    <w:name w:val="unicodeevent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food">
    <w:name w:val="unicodefood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game">
    <w:name w:val="unicodegame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map">
    <w:name w:val="unicodemap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medicine">
    <w:name w:val="unicodemedicine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money">
    <w:name w:val="unicodemoney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music">
    <w:name w:val="unicodemusic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person">
    <w:name w:val="unicodeperson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picto">
    <w:name w:val="unicodepicto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plant">
    <w:name w:val="unicodeplant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politicsreligion">
    <w:name w:val="unicodepoliticsreligion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region">
    <w:name w:val="unicoderegion"/>
    <w:basedOn w:val="Normal"/>
    <w:rsid w:val="00A205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AU"/>
    </w:rPr>
  </w:style>
  <w:style w:type="paragraph" w:customStyle="1" w:styleId="unicodesport">
    <w:name w:val="unicodesport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technology">
    <w:name w:val="unicodetechnology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time">
    <w:name w:val="unicodetime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ui">
    <w:name w:val="unicodeui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warning">
    <w:name w:val="unicodewarning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unicodeweather">
    <w:name w:val="unicodeweather"/>
    <w:basedOn w:val="Normal"/>
    <w:rsid w:val="00A205B9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sz w:val="24"/>
      <w:szCs w:val="24"/>
      <w:lang w:eastAsia="en-AU"/>
    </w:rPr>
  </w:style>
  <w:style w:type="paragraph" w:customStyle="1" w:styleId="redirecttext">
    <w:name w:val="redirecttext"/>
    <w:basedOn w:val="Normal"/>
    <w:rsid w:val="00A205B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36"/>
      <w:szCs w:val="36"/>
      <w:lang w:eastAsia="en-AU"/>
    </w:rPr>
  </w:style>
  <w:style w:type="paragraph" w:customStyle="1" w:styleId="imbox">
    <w:name w:val="imbox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de-when-compact">
    <w:name w:val="hide-when-compac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ocnumber">
    <w:name w:val="tocnumber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lflink">
    <w:name w:val="selflink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pb-header">
    <w:name w:val="wpb-header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pb-outside">
    <w:name w:val="wpb-outsid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image">
    <w:name w:val="mbox-imag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imageright">
    <w:name w:val="mbox-imagerigh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empty-cell">
    <w:name w:val="mbox-empty-cell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text-span">
    <w:name w:val="mbox-text-span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title">
    <w:name w:val="mw-titl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enhanced-rctime">
    <w:name w:val="mw-enhanced-rctime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mbox">
    <w:name w:val="tmbox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tterhead">
    <w:name w:val="letterhead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ditnotice-redlink">
    <w:name w:val="editnotice-redlink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text">
    <w:name w:val="mbox-tex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putbox-element">
    <w:name w:val="inputbox-element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rokenref">
    <w:name w:val="brokenref"/>
    <w:basedOn w:val="DefaultParagraphFont"/>
    <w:rsid w:val="00A205B9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A205B9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A205B9"/>
    <w:rPr>
      <w:rFonts w:ascii="Courier New" w:hAnsi="Courier New" w:cs="Courier New" w:hint="default"/>
    </w:rPr>
  </w:style>
  <w:style w:type="paragraph" w:customStyle="1" w:styleId="navbox-title1">
    <w:name w:val="navbox-title1"/>
    <w:basedOn w:val="Normal"/>
    <w:rsid w:val="00A205B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group1">
    <w:name w:val="navbox-group1"/>
    <w:basedOn w:val="Normal"/>
    <w:rsid w:val="00A205B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ox-abovebelow1">
    <w:name w:val="navbox-abovebelow1"/>
    <w:basedOn w:val="Normal"/>
    <w:rsid w:val="00A205B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ar1">
    <w:name w:val="navbar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ar2">
    <w:name w:val="navbar2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avbar3">
    <w:name w:val="navbar3"/>
    <w:basedOn w:val="Normal"/>
    <w:rsid w:val="00A205B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collapsebutton1">
    <w:name w:val="collapsebutton1"/>
    <w:basedOn w:val="Normal"/>
    <w:rsid w:val="00A205B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collapsible-toggle1">
    <w:name w:val="mw-collapsible-toggle1"/>
    <w:basedOn w:val="Normal"/>
    <w:rsid w:val="00A205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mbox1">
    <w:name w:val="imbox1"/>
    <w:basedOn w:val="Normal"/>
    <w:rsid w:val="00A205B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mbox2">
    <w:name w:val="imbox2"/>
    <w:basedOn w:val="Normal"/>
    <w:rsid w:val="00A205B9"/>
    <w:pPr>
      <w:spacing w:before="24" w:after="24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mbox1">
    <w:name w:val="tmbox1"/>
    <w:basedOn w:val="Normal"/>
    <w:rsid w:val="00A205B9"/>
    <w:pPr>
      <w:spacing w:before="12" w:after="12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image1">
    <w:name w:val="mbox-image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box-imageright1">
    <w:name w:val="mbox-imageright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box-empty-cell1">
    <w:name w:val="mbox-empty-cell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box-text1">
    <w:name w:val="mbox-text1"/>
    <w:basedOn w:val="Normal"/>
    <w:rsid w:val="00A2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text-span1">
    <w:name w:val="mbox-text-span1"/>
    <w:basedOn w:val="Normal"/>
    <w:rsid w:val="00A205B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box-text-span2">
    <w:name w:val="mbox-text-span2"/>
    <w:basedOn w:val="Normal"/>
    <w:rsid w:val="00A205B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ide-when-compact1">
    <w:name w:val="hide-when-compact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tocnumber1">
    <w:name w:val="tocnumber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selflink1">
    <w:name w:val="selflink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pb-header1">
    <w:name w:val="wpb-header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wpb-header2">
    <w:name w:val="wpb-header2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pb-outside1">
    <w:name w:val="wpb-outside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editnotice-redlink1">
    <w:name w:val="editnotice-redlink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paragraph" w:customStyle="1" w:styleId="mw-title1">
    <w:name w:val="mw-title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title2">
    <w:name w:val="mw-title2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w-enhanced-rctime1">
    <w:name w:val="mw-enhanced-rctime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html1">
    <w:name w:val="texhtml1"/>
    <w:basedOn w:val="DefaultParagraphFont"/>
    <w:rsid w:val="00A205B9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A205B9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nputbox-element1">
    <w:name w:val="inputbox-element1"/>
    <w:basedOn w:val="Normal"/>
    <w:rsid w:val="00A2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AU"/>
    </w:rPr>
  </w:style>
  <w:style w:type="character" w:customStyle="1" w:styleId="mbox-text-span3">
    <w:name w:val="mbox-text-span3"/>
    <w:basedOn w:val="DefaultParagraphFont"/>
    <w:rsid w:val="00A205B9"/>
  </w:style>
  <w:style w:type="character" w:customStyle="1" w:styleId="hide-when-compact2">
    <w:name w:val="hide-when-compact2"/>
    <w:basedOn w:val="DefaultParagraphFont"/>
    <w:rsid w:val="00A205B9"/>
  </w:style>
  <w:style w:type="character" w:styleId="Strong">
    <w:name w:val="Strong"/>
    <w:basedOn w:val="DefaultParagraphFont"/>
    <w:uiPriority w:val="22"/>
    <w:qFormat/>
    <w:rsid w:val="00A205B9"/>
    <w:rPr>
      <w:b/>
      <w:bCs/>
    </w:rPr>
  </w:style>
  <w:style w:type="character" w:customStyle="1" w:styleId="unicode">
    <w:name w:val="unicode"/>
    <w:basedOn w:val="DefaultParagraphFont"/>
    <w:rsid w:val="00A205B9"/>
  </w:style>
  <w:style w:type="character" w:customStyle="1" w:styleId="toctoggle">
    <w:name w:val="toctoggle"/>
    <w:basedOn w:val="DefaultParagraphFont"/>
    <w:rsid w:val="00A205B9"/>
  </w:style>
  <w:style w:type="character" w:customStyle="1" w:styleId="tocnumber2">
    <w:name w:val="tocnumber2"/>
    <w:basedOn w:val="DefaultParagraphFont"/>
    <w:rsid w:val="00A205B9"/>
  </w:style>
  <w:style w:type="character" w:customStyle="1" w:styleId="toctext">
    <w:name w:val="toctext"/>
    <w:basedOn w:val="DefaultParagraphFont"/>
    <w:rsid w:val="00A205B9"/>
  </w:style>
  <w:style w:type="character" w:customStyle="1" w:styleId="mw-headline">
    <w:name w:val="mw-headline"/>
    <w:basedOn w:val="DefaultParagraphFont"/>
    <w:rsid w:val="00A205B9"/>
  </w:style>
  <w:style w:type="character" w:customStyle="1" w:styleId="mw-editsection">
    <w:name w:val="mw-editsection"/>
    <w:basedOn w:val="DefaultParagraphFont"/>
    <w:rsid w:val="00A205B9"/>
  </w:style>
  <w:style w:type="character" w:customStyle="1" w:styleId="mw-editsection-bracket">
    <w:name w:val="mw-editsection-bracket"/>
    <w:basedOn w:val="DefaultParagraphFont"/>
    <w:rsid w:val="00A205B9"/>
  </w:style>
  <w:style w:type="character" w:customStyle="1" w:styleId="mw-cite-backlink">
    <w:name w:val="mw-cite-backlink"/>
    <w:basedOn w:val="DefaultParagraphFont"/>
    <w:rsid w:val="00A205B9"/>
  </w:style>
  <w:style w:type="character" w:customStyle="1" w:styleId="reference-text">
    <w:name w:val="reference-text"/>
    <w:basedOn w:val="DefaultParagraphFont"/>
    <w:rsid w:val="00A20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2013-07-20T22:52:00Z</cp:lastPrinted>
  <dcterms:created xsi:type="dcterms:W3CDTF">2014-05-18T10:49:00Z</dcterms:created>
  <dcterms:modified xsi:type="dcterms:W3CDTF">2014-05-18T11:10:00Z</dcterms:modified>
</cp:coreProperties>
</file>